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D9E96" w14:textId="77777777" w:rsidR="00A92F75" w:rsidRDefault="009A5F73">
      <w:r>
        <w:rPr>
          <w:noProof/>
        </w:rPr>
        <w:drawing>
          <wp:inline distT="0" distB="0" distL="0" distR="0" wp14:anchorId="36AD9E9D" wp14:editId="36AD9E9E">
            <wp:extent cx="5274310" cy="2089150"/>
            <wp:effectExtent l="0" t="0" r="254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8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AD9E97" w14:textId="1219CCD5" w:rsidR="00A92F75" w:rsidRDefault="009A5F73">
      <w:r>
        <w:rPr>
          <w:b/>
        </w:rPr>
        <w:t>Fig. S1.</w:t>
      </w:r>
      <w:r>
        <w:t xml:space="preserve"> Decision curve analysis in the training</w:t>
      </w:r>
      <w:r w:rsidR="00EB48EF">
        <w:t xml:space="preserve"> (A)</w:t>
      </w:r>
      <w:r>
        <w:t xml:space="preserve"> and test</w:t>
      </w:r>
      <w:r w:rsidR="00EB48EF">
        <w:t xml:space="preserve"> (B)</w:t>
      </w:r>
      <w:r>
        <w:t xml:space="preserve"> cohorts</w:t>
      </w:r>
      <w:r>
        <w:rPr>
          <w:rFonts w:hint="eastAsia"/>
        </w:rPr>
        <w:t>.</w:t>
      </w:r>
      <w:r>
        <w:t xml:space="preserve"> </w:t>
      </w:r>
    </w:p>
    <w:p w14:paraId="36AD9E98" w14:textId="77777777" w:rsidR="00A92F75" w:rsidRDefault="00A92F75"/>
    <w:p w14:paraId="36AD9E99" w14:textId="54315968" w:rsidR="008D5F44" w:rsidRDefault="008D5F44">
      <w:pPr>
        <w:widowControl/>
        <w:jc w:val="left"/>
      </w:pPr>
      <w:r>
        <w:br w:type="page"/>
      </w:r>
    </w:p>
    <w:p w14:paraId="043FDF39" w14:textId="77777777" w:rsidR="00A92F75" w:rsidRDefault="00A92F75"/>
    <w:p w14:paraId="36AD9E9A" w14:textId="77777777" w:rsidR="00A92F75" w:rsidRDefault="009A5F73">
      <w:pPr>
        <w:jc w:val="center"/>
      </w:pPr>
      <w:r>
        <w:rPr>
          <w:noProof/>
        </w:rPr>
        <w:drawing>
          <wp:inline distT="0" distB="0" distL="0" distR="0" wp14:anchorId="36AD9E9F" wp14:editId="36AD9EA0">
            <wp:extent cx="2879725" cy="287972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AD9E9B" w14:textId="77777777" w:rsidR="00A92F75" w:rsidRDefault="00A92F75"/>
    <w:p w14:paraId="36AD9E9C" w14:textId="52E882B0" w:rsidR="008D5F44" w:rsidRDefault="009A5F73">
      <w:r>
        <w:rPr>
          <w:b/>
        </w:rPr>
        <w:t xml:space="preserve">Fig. S2. </w:t>
      </w:r>
      <w:proofErr w:type="spellStart"/>
      <w:r>
        <w:t>ImmuneScore</w:t>
      </w:r>
      <w:proofErr w:type="spellEnd"/>
      <w:r>
        <w:t xml:space="preserve">, </w:t>
      </w:r>
      <w:proofErr w:type="spellStart"/>
      <w:r>
        <w:t>MicroenvironmentScore</w:t>
      </w:r>
      <w:proofErr w:type="spellEnd"/>
      <w:r>
        <w:t>, and</w:t>
      </w:r>
      <w:bookmarkStart w:id="0" w:name="OLE_LINK1"/>
      <w:bookmarkStart w:id="1" w:name="OLE_LINK2"/>
      <w:r>
        <w:t xml:space="preserve"> </w:t>
      </w:r>
      <w:proofErr w:type="spellStart"/>
      <w:r>
        <w:t>StromaScore</w:t>
      </w:r>
      <w:bookmarkEnd w:id="0"/>
      <w:bookmarkEnd w:id="1"/>
      <w:proofErr w:type="spellEnd"/>
      <w:r>
        <w:t xml:space="preserve"> of the samples.</w:t>
      </w:r>
      <w:r>
        <w:rPr>
          <w:rFonts w:hint="eastAsia"/>
        </w:rPr>
        <w:t xml:space="preserve"> **** </w:t>
      </w:r>
      <w:r>
        <w:rPr>
          <w:rFonts w:hint="eastAsia"/>
          <w:i/>
          <w:iCs/>
        </w:rPr>
        <w:t>p</w:t>
      </w:r>
      <w:r>
        <w:rPr>
          <w:rFonts w:hint="eastAsia"/>
        </w:rPr>
        <w:t xml:space="preserve"> &lt; 0.0001, ns </w:t>
      </w:r>
      <w:r>
        <w:rPr>
          <w:rFonts w:hint="eastAsia"/>
          <w:i/>
          <w:iCs/>
        </w:rPr>
        <w:t>p</w:t>
      </w:r>
      <w:r>
        <w:rPr>
          <w:rFonts w:hint="eastAsia"/>
        </w:rPr>
        <w:t xml:space="preserve"> </w:t>
      </w:r>
      <w:r>
        <w:rPr>
          <w:rFonts w:cs="Times New Roman"/>
        </w:rPr>
        <w:t>≥</w:t>
      </w:r>
      <w:r>
        <w:rPr>
          <w:rFonts w:hint="eastAsia"/>
        </w:rPr>
        <w:t xml:space="preserve"> 0.05.</w:t>
      </w:r>
    </w:p>
    <w:p w14:paraId="22FE4B6E" w14:textId="0AB20FEE" w:rsidR="005A3D6D" w:rsidRPr="005A3D6D" w:rsidRDefault="005A3D6D" w:rsidP="003511BF">
      <w:pPr>
        <w:widowControl/>
        <w:jc w:val="left"/>
      </w:pPr>
    </w:p>
    <w:sectPr w:rsidR="005A3D6D" w:rsidRPr="005A3D6D" w:rsidSect="00C74BC3">
      <w:footerReference w:type="even" r:id="rId8"/>
      <w:footerReference w:type="first" r:id="rId9"/>
      <w:pgSz w:w="16838" w:h="11906" w:orient="landscape"/>
      <w:pgMar w:top="1800" w:right="1440" w:bottom="180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34B25" w14:textId="77777777" w:rsidR="004A4E0B" w:rsidRDefault="004A4E0B" w:rsidP="008D5F44">
      <w:r>
        <w:separator/>
      </w:r>
    </w:p>
  </w:endnote>
  <w:endnote w:type="continuationSeparator" w:id="0">
    <w:p w14:paraId="5F145E71" w14:textId="77777777" w:rsidR="004A4E0B" w:rsidRDefault="004A4E0B" w:rsidP="008D5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69F7E" w14:textId="1FE43D3B" w:rsidR="004159C4" w:rsidRDefault="004159C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20DC020" wp14:editId="1D11EC6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24485"/>
              <wp:effectExtent l="0" t="0" r="18415" b="0"/>
              <wp:wrapNone/>
              <wp:docPr id="2039678" name="Text Box 2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A1D834" w14:textId="62F01011" w:rsidR="004159C4" w:rsidRPr="004159C4" w:rsidRDefault="004159C4" w:rsidP="004159C4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4159C4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0DC02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0;width:163.55pt;height:25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" filled="f" stroked="f">
              <v:textbox style="mso-fit-shape-to-text:t" inset="20pt,0,0,15pt">
                <w:txbxContent>
                  <w:p w14:paraId="33A1D834" w14:textId="62F01011" w:rsidR="004159C4" w:rsidRPr="004159C4" w:rsidRDefault="004159C4" w:rsidP="004159C4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4159C4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18D41" w14:textId="20D0B5AF" w:rsidR="004159C4" w:rsidRDefault="004159C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1D6C49C" wp14:editId="22CB0B6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24485"/>
              <wp:effectExtent l="0" t="0" r="18415" b="0"/>
              <wp:wrapNone/>
              <wp:docPr id="1478710490" name="Text Box 1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CA2DE5" w14:textId="4F4F54AD" w:rsidR="004159C4" w:rsidRPr="004159C4" w:rsidRDefault="004159C4" w:rsidP="004159C4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4159C4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D6C49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formation Classification: General" style="position:absolute;margin-left:0;margin-top:0;width:163.55pt;height:25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" filled="f" stroked="f">
              <v:textbox style="mso-fit-shape-to-text:t" inset="20pt,0,0,15pt">
                <w:txbxContent>
                  <w:p w14:paraId="08CA2DE5" w14:textId="4F4F54AD" w:rsidR="004159C4" w:rsidRPr="004159C4" w:rsidRDefault="004159C4" w:rsidP="004159C4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4159C4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8DB3D" w14:textId="77777777" w:rsidR="004A4E0B" w:rsidRDefault="004A4E0B" w:rsidP="008D5F44">
      <w:r>
        <w:separator/>
      </w:r>
    </w:p>
  </w:footnote>
  <w:footnote w:type="continuationSeparator" w:id="0">
    <w:p w14:paraId="2A76C003" w14:textId="77777777" w:rsidR="004A4E0B" w:rsidRDefault="004A4E0B" w:rsidP="008D5F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F87"/>
    <w:rsid w:val="000675D9"/>
    <w:rsid w:val="002536C0"/>
    <w:rsid w:val="00287DE2"/>
    <w:rsid w:val="002A5BB2"/>
    <w:rsid w:val="002D44AD"/>
    <w:rsid w:val="003511BF"/>
    <w:rsid w:val="00392C43"/>
    <w:rsid w:val="00396483"/>
    <w:rsid w:val="004159C4"/>
    <w:rsid w:val="00416A9E"/>
    <w:rsid w:val="00420330"/>
    <w:rsid w:val="004A4E0B"/>
    <w:rsid w:val="00511983"/>
    <w:rsid w:val="005A3D6D"/>
    <w:rsid w:val="005D3DC8"/>
    <w:rsid w:val="005F78C9"/>
    <w:rsid w:val="00610E95"/>
    <w:rsid w:val="0062426C"/>
    <w:rsid w:val="00632F11"/>
    <w:rsid w:val="006A4CDB"/>
    <w:rsid w:val="006A773D"/>
    <w:rsid w:val="006D040C"/>
    <w:rsid w:val="00743A5A"/>
    <w:rsid w:val="007841BC"/>
    <w:rsid w:val="008D5F44"/>
    <w:rsid w:val="00906567"/>
    <w:rsid w:val="009869DA"/>
    <w:rsid w:val="009A5C0D"/>
    <w:rsid w:val="009A5F73"/>
    <w:rsid w:val="00A62B9E"/>
    <w:rsid w:val="00A66E37"/>
    <w:rsid w:val="00A73A27"/>
    <w:rsid w:val="00A92F75"/>
    <w:rsid w:val="00B02A02"/>
    <w:rsid w:val="00BB0F84"/>
    <w:rsid w:val="00C718ED"/>
    <w:rsid w:val="00C74BC3"/>
    <w:rsid w:val="00CF4941"/>
    <w:rsid w:val="00D2227B"/>
    <w:rsid w:val="00D27227"/>
    <w:rsid w:val="00D6470E"/>
    <w:rsid w:val="00E154E7"/>
    <w:rsid w:val="00EB48EF"/>
    <w:rsid w:val="00ED3F87"/>
    <w:rsid w:val="00F65200"/>
    <w:rsid w:val="208F4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AD9E96"/>
  <w15:docId w15:val="{FEB288ED-6D63-4310-A85E-11661AFFE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sz w:val="18"/>
      <w:szCs w:val="18"/>
    </w:rPr>
  </w:style>
  <w:style w:type="paragraph" w:styleId="Revision">
    <w:name w:val="Revision"/>
    <w:hidden/>
    <w:uiPriority w:val="99"/>
    <w:unhideWhenUsed/>
    <w:rsid w:val="00EB48EF"/>
    <w:rPr>
      <w:kern w:val="2"/>
      <w:sz w:val="24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EB48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48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48EF"/>
    <w:rPr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8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8EF"/>
    <w:rPr>
      <w:b/>
      <w:bCs/>
      <w:kern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5C0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5C0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</Words>
  <Characters>165</Characters>
  <Application>Microsoft Office Word</Application>
  <DocSecurity>0</DocSecurity>
  <Lines>1</Lines>
  <Paragraphs>1</Paragraphs>
  <ScaleCrop>false</ScaleCrop>
  <Company>MicroSoft</Company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Renee Gordon</cp:lastModifiedBy>
  <cp:revision>5</cp:revision>
  <dcterms:created xsi:type="dcterms:W3CDTF">2026-06-03T03:01:00Z</dcterms:created>
  <dcterms:modified xsi:type="dcterms:W3CDTF">2026-06-07T21:07:00Z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eyJoZGlkIjoiMGJiZTYxNDVmNmJmMjJhY2Q2ZTVkMjkxNGI1MDFjMjAiLCJ1c2VySWQiOiI0ODI0MTc3OTgifQ==</vt:lpwstr>
  </property>
  <property fmtid="{D5CDD505-2E9C-101B-9397-08002B2CF9AE}" pid="3" name="KSOProductBuildVer">
    <vt:lpwstr>2052-12.1.0.25865</vt:lpwstr>
  </property>
  <property fmtid="{D5CDD505-2E9C-101B-9397-08002B2CF9AE}" pid="4" name="ICV">
    <vt:lpwstr>C53526525B4F4E8ABB1ABE82FF91E794_12</vt:lpwstr>
  </property>
  <property fmtid="{D5CDD505-2E9C-101B-9397-08002B2CF9AE}" pid="5" name="ClassificationContentMarkingFooterShapeIds">
    <vt:lpwstr>582354da,1f1f7e,4f7dea2f</vt:lpwstr>
  </property>
  <property fmtid="{D5CDD505-2E9C-101B-9397-08002B2CF9AE}" pid="6" name="ClassificationContentMarkingFooterFontProps">
    <vt:lpwstr>#0078d7,9,Rockwell</vt:lpwstr>
  </property>
  <property fmtid="{D5CDD505-2E9C-101B-9397-08002B2CF9AE}" pid="7" name="ClassificationContentMarkingFooterText">
    <vt:lpwstr>Information Classification: General</vt:lpwstr>
  </property>
  <property fmtid="{D5CDD505-2E9C-101B-9397-08002B2CF9AE}" pid="8" name="MSIP_Label_2bbab825-a111-45e4-86a1-18cee0005896_Enabled">
    <vt:lpwstr>true</vt:lpwstr>
  </property>
  <property fmtid="{D5CDD505-2E9C-101B-9397-08002B2CF9AE}" pid="9" name="MSIP_Label_2bbab825-a111-45e4-86a1-18cee0005896_SetDate">
    <vt:lpwstr>2026-06-03T03:01:28Z</vt:lpwstr>
  </property>
  <property fmtid="{D5CDD505-2E9C-101B-9397-08002B2CF9AE}" pid="10" name="MSIP_Label_2bbab825-a111-45e4-86a1-18cee0005896_Method">
    <vt:lpwstr>Standard</vt:lpwstr>
  </property>
  <property fmtid="{D5CDD505-2E9C-101B-9397-08002B2CF9AE}" pid="11" name="MSIP_Label_2bbab825-a111-45e4-86a1-18cee0005896_Name">
    <vt:lpwstr>2bbab825-a111-45e4-86a1-18cee0005896</vt:lpwstr>
  </property>
  <property fmtid="{D5CDD505-2E9C-101B-9397-08002B2CF9AE}" pid="12" name="MSIP_Label_2bbab825-a111-45e4-86a1-18cee0005896_SiteId">
    <vt:lpwstr>2567d566-604c-408a-8a60-55d0dc9d9d6b</vt:lpwstr>
  </property>
  <property fmtid="{D5CDD505-2E9C-101B-9397-08002B2CF9AE}" pid="13" name="MSIP_Label_2bbab825-a111-45e4-86a1-18cee0005896_ActionId">
    <vt:lpwstr>f46f4a54-90e8-443b-86f6-7c82f190d362</vt:lpwstr>
  </property>
  <property fmtid="{D5CDD505-2E9C-101B-9397-08002B2CF9AE}" pid="14" name="MSIP_Label_2bbab825-a111-45e4-86a1-18cee0005896_ContentBits">
    <vt:lpwstr>2</vt:lpwstr>
  </property>
  <property fmtid="{D5CDD505-2E9C-101B-9397-08002B2CF9AE}" pid="15" name="MSIP_Label_2bbab825-a111-45e4-86a1-18cee0005896_Tag">
    <vt:lpwstr>10, 3, 0, 1</vt:lpwstr>
  </property>
</Properties>
</file>